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F0" w:rsidRDefault="00BF31F0" w:rsidP="00F5198E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Вопрс задания (к лекции 1.часть 2.)</w:t>
      </w:r>
    </w:p>
    <w:p w:rsidR="00E947B7" w:rsidRDefault="00E947B7" w:rsidP="00BF31F0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E947B7">
        <w:rPr>
          <w:rFonts w:ascii="Times New Roman" w:hAnsi="Times New Roman" w:cs="Times New Roman"/>
          <w:b/>
          <w:bCs/>
          <w:sz w:val="24"/>
          <w:szCs w:val="24"/>
          <w:lang w:bidi="ru-RU"/>
        </w:rPr>
        <w:t>Развивающее демократическое государство ставит перед собой задачу создания системы образования.</w:t>
      </w:r>
    </w:p>
    <w:p w:rsidR="00E947B7" w:rsidRDefault="00E947B7" w:rsidP="00BF31F0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E947B7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Для первого периода (1991-1994 гг.), после обретения независимости Республики Казахстан, актуальной задачей стало формирование законодательной базы, соответствующей изменившимся условиям. </w:t>
      </w:r>
    </w:p>
    <w:p w:rsidR="00E947B7" w:rsidRDefault="00E947B7" w:rsidP="00BF31F0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E947B7">
        <w:rPr>
          <w:rFonts w:ascii="Times New Roman" w:hAnsi="Times New Roman" w:cs="Times New Roman"/>
          <w:b/>
          <w:bCs/>
          <w:sz w:val="24"/>
          <w:szCs w:val="24"/>
          <w:lang w:bidi="ru-RU"/>
        </w:rPr>
        <w:t>Основным законодательным актом, регулирующим образовательную деятельность, стал Закон Республики Казахстан «Об образовании» (1992 г.)</w:t>
      </w:r>
    </w:p>
    <w:p w:rsidR="00E947B7" w:rsidRDefault="00E947B7" w:rsidP="00E947B7">
      <w:pPr>
        <w:pStyle w:val="a3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E947B7" w:rsidRDefault="00E947B7" w:rsidP="00E947B7">
      <w:pPr>
        <w:pStyle w:val="a3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Pr="00E947B7" w:rsidRDefault="00BF31F0" w:rsidP="00E947B7">
      <w:pPr>
        <w:pStyle w:val="a3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bookmarkStart w:id="0" w:name="_GoBack"/>
      <w:bookmarkEnd w:id="0"/>
      <w:proofErr w:type="spellStart"/>
      <w:r w:rsidRPr="00E947B7"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Преподаватель__________________В</w:t>
      </w:r>
      <w:proofErr w:type="spellEnd"/>
      <w:r w:rsidRPr="00E947B7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proofErr w:type="spellStart"/>
      <w:r w:rsidRPr="00E947B7">
        <w:rPr>
          <w:rFonts w:ascii="Times New Roman" w:hAnsi="Times New Roman" w:cs="Times New Roman"/>
          <w:b/>
          <w:bCs/>
          <w:sz w:val="24"/>
          <w:szCs w:val="24"/>
          <w:lang w:bidi="ru-RU"/>
        </w:rPr>
        <w:t>Черниговец</w:t>
      </w:r>
      <w:proofErr w:type="spellEnd"/>
      <w:r w:rsidRPr="00E947B7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007597" w:rsidRDefault="00E947B7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16F3"/>
    <w:multiLevelType w:val="hybridMultilevel"/>
    <w:tmpl w:val="D91C95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3B"/>
    <w:rsid w:val="000D55D8"/>
    <w:rsid w:val="00315C2D"/>
    <w:rsid w:val="00BF31F0"/>
    <w:rsid w:val="00C22874"/>
    <w:rsid w:val="00CB223B"/>
    <w:rsid w:val="00E947B7"/>
    <w:rsid w:val="00F5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2020-08-31T06:06:00Z</dcterms:created>
  <dcterms:modified xsi:type="dcterms:W3CDTF">2020-10-16T15:23:00Z</dcterms:modified>
</cp:coreProperties>
</file>